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7B" w:rsidRDefault="00B1067B" w:rsidP="00B1067B">
      <w:pPr>
        <w:pStyle w:val="Normlnweb"/>
        <w:shd w:val="clear" w:color="auto" w:fill="FFFFFF"/>
        <w:rPr>
          <w:color w:val="333333"/>
        </w:rPr>
      </w:pPr>
    </w:p>
    <w:p w:rsidR="00B1067B" w:rsidRDefault="00B1067B" w:rsidP="00B1067B">
      <w:pPr>
        <w:pStyle w:val="Normlnweb"/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B1067B">
        <w:rPr>
          <w:b/>
          <w:color w:val="333333"/>
          <w:sz w:val="28"/>
          <w:szCs w:val="28"/>
        </w:rPr>
        <w:t>ROZHODNUTÍ O PŘIJETÍ K</w:t>
      </w:r>
      <w:r w:rsidR="007F7C47">
        <w:rPr>
          <w:b/>
          <w:color w:val="333333"/>
          <w:sz w:val="28"/>
          <w:szCs w:val="28"/>
        </w:rPr>
        <w:t> </w:t>
      </w:r>
      <w:r w:rsidR="00C1581F">
        <w:rPr>
          <w:b/>
          <w:color w:val="333333"/>
          <w:sz w:val="28"/>
          <w:szCs w:val="28"/>
        </w:rPr>
        <w:t>ZÁKLADNÍMU</w:t>
      </w:r>
      <w:r w:rsidR="00C1581F" w:rsidRPr="00B1067B">
        <w:rPr>
          <w:b/>
          <w:color w:val="333333"/>
          <w:sz w:val="28"/>
          <w:szCs w:val="28"/>
        </w:rPr>
        <w:t xml:space="preserve"> </w:t>
      </w:r>
      <w:r w:rsidRPr="00B1067B">
        <w:rPr>
          <w:b/>
          <w:color w:val="333333"/>
          <w:sz w:val="28"/>
          <w:szCs w:val="28"/>
        </w:rPr>
        <w:t xml:space="preserve">VZDĚLÁVÁNÍ </w:t>
      </w:r>
    </w:p>
    <w:p w:rsidR="00B1067B" w:rsidRPr="00B1067B" w:rsidRDefault="00007355" w:rsidP="00B1067B">
      <w:pPr>
        <w:pStyle w:val="Normlnweb"/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PRO ŠKOLNÍ ROK 2024</w:t>
      </w:r>
      <w:r w:rsidR="00C92FBB">
        <w:rPr>
          <w:b/>
          <w:color w:val="333333"/>
          <w:sz w:val="28"/>
          <w:szCs w:val="28"/>
        </w:rPr>
        <w:t xml:space="preserve"> </w:t>
      </w:r>
      <w:r w:rsidR="00B1067B" w:rsidRPr="00B1067B">
        <w:rPr>
          <w:b/>
          <w:color w:val="333333"/>
          <w:sz w:val="28"/>
          <w:szCs w:val="28"/>
        </w:rPr>
        <w:t>/</w:t>
      </w:r>
      <w:r w:rsidR="00C92FBB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2025</w:t>
      </w:r>
    </w:p>
    <w:p w:rsidR="00B1067B" w:rsidRDefault="00B1067B" w:rsidP="003352B8">
      <w:pPr>
        <w:pStyle w:val="Normlnweb"/>
        <w:shd w:val="clear" w:color="auto" w:fill="FFFFFF"/>
        <w:jc w:val="both"/>
        <w:rPr>
          <w:color w:val="333333"/>
        </w:rPr>
      </w:pPr>
    </w:p>
    <w:p w:rsidR="00B1067B" w:rsidRDefault="00B1067B" w:rsidP="003352B8">
      <w:pPr>
        <w:pStyle w:val="Normlnweb"/>
        <w:shd w:val="clear" w:color="auto" w:fill="FFFFFF"/>
        <w:jc w:val="both"/>
        <w:rPr>
          <w:color w:val="333333"/>
        </w:rPr>
      </w:pPr>
      <w:r>
        <w:rPr>
          <w:color w:val="333333"/>
        </w:rPr>
        <w:t>Ředitelka školy jako příslušný správní</w:t>
      </w:r>
      <w:r w:rsidR="00C1581F">
        <w:rPr>
          <w:color w:val="333333"/>
        </w:rPr>
        <w:t xml:space="preserve"> orgán rozhodla v souladu s § 36</w:t>
      </w:r>
      <w:r>
        <w:rPr>
          <w:color w:val="333333"/>
        </w:rPr>
        <w:t xml:space="preserve"> a § 165 odst. 2 v přímé souvislosti s § 183 odst. 2 zákona č.</w:t>
      </w:r>
      <w:r w:rsidR="007F7C47">
        <w:rPr>
          <w:color w:val="333333"/>
        </w:rPr>
        <w:t xml:space="preserve"> </w:t>
      </w:r>
      <w:r>
        <w:rPr>
          <w:color w:val="333333"/>
        </w:rPr>
        <w:t>561/2004 Sb., o předškolním, základním, středním, vyšším odborném a jiném vzdělávání (školský záko</w:t>
      </w:r>
      <w:r w:rsidR="007F7C47">
        <w:rPr>
          <w:color w:val="333333"/>
        </w:rPr>
        <w:t>n) v řízení o žádosti přijetí k</w:t>
      </w:r>
      <w:r w:rsidR="00C1581F">
        <w:rPr>
          <w:color w:val="333333"/>
        </w:rPr>
        <w:t>e</w:t>
      </w:r>
      <w:r>
        <w:rPr>
          <w:color w:val="333333"/>
        </w:rPr>
        <w:t xml:space="preserve"> školnímu vzdělávání od následujícího školního roku takto:</w:t>
      </w:r>
    </w:p>
    <w:p w:rsidR="00C1581F" w:rsidRDefault="00C1581F" w:rsidP="003352B8">
      <w:pPr>
        <w:pStyle w:val="Normlnweb"/>
        <w:shd w:val="clear" w:color="auto" w:fill="FFFFFF"/>
        <w:jc w:val="both"/>
        <w:rPr>
          <w:color w:val="333333"/>
        </w:rPr>
      </w:pPr>
    </w:p>
    <w:p w:rsidR="00712294" w:rsidRDefault="00C1581F" w:rsidP="003352B8">
      <w:pPr>
        <w:pStyle w:val="Normlnweb"/>
        <w:shd w:val="clear" w:color="auto" w:fill="FFFFFF"/>
        <w:jc w:val="both"/>
        <w:rPr>
          <w:color w:val="333333"/>
        </w:rPr>
      </w:pPr>
      <w:r>
        <w:rPr>
          <w:color w:val="333333"/>
        </w:rPr>
        <w:t>Na základě posouzení a vyhodnocení žádostí o přijetí ke školnímu vzdělávání jsem rozhodla o přijetí ke školnímu vzdělávání v Základní škole a mateřské škole Lesonice, okr. Třebíč takto:</w:t>
      </w:r>
    </w:p>
    <w:p w:rsidR="0038162F" w:rsidRPr="00C92FBB" w:rsidRDefault="00C92FBB" w:rsidP="00B1067B">
      <w:pPr>
        <w:pStyle w:val="Normlnweb"/>
        <w:shd w:val="clear" w:color="auto" w:fill="FFFFFF"/>
        <w:rPr>
          <w:u w:val="single"/>
        </w:rPr>
      </w:pPr>
      <w:r w:rsidRPr="00C92FBB">
        <w:rPr>
          <w:u w:val="single"/>
        </w:rPr>
        <w:t>P</w:t>
      </w:r>
      <w:r w:rsidR="00B1067B" w:rsidRPr="00C92FBB">
        <w:rPr>
          <w:u w:val="single"/>
        </w:rPr>
        <w:t>řijaté děti dle přidělených registračních čísel:</w:t>
      </w:r>
    </w:p>
    <w:p w:rsidR="00C1581F" w:rsidRDefault="00007355" w:rsidP="00C1581F">
      <w:pPr>
        <w:pStyle w:val="Normlnweb"/>
        <w:shd w:val="clear" w:color="auto" w:fill="FFFFFF"/>
      </w:pPr>
      <w:r>
        <w:t>2024</w:t>
      </w:r>
      <w:r w:rsidR="00C1581F">
        <w:t>/1</w:t>
      </w:r>
    </w:p>
    <w:p w:rsidR="00C1581F" w:rsidRDefault="00007355" w:rsidP="00C1581F">
      <w:pPr>
        <w:pStyle w:val="Normlnweb"/>
        <w:shd w:val="clear" w:color="auto" w:fill="FFFFFF"/>
      </w:pPr>
      <w:r>
        <w:t>2024/2</w:t>
      </w:r>
    </w:p>
    <w:p w:rsidR="00C1581F" w:rsidRDefault="00007355" w:rsidP="00C1581F">
      <w:pPr>
        <w:pStyle w:val="Normlnweb"/>
        <w:shd w:val="clear" w:color="auto" w:fill="FFFFFF"/>
      </w:pPr>
      <w:r>
        <w:t>2024/3</w:t>
      </w:r>
    </w:p>
    <w:p w:rsidR="00C1581F" w:rsidRDefault="00007355" w:rsidP="00C1581F">
      <w:pPr>
        <w:pStyle w:val="Normlnweb"/>
        <w:shd w:val="clear" w:color="auto" w:fill="FFFFFF"/>
      </w:pPr>
      <w:r>
        <w:t>2024/6</w:t>
      </w:r>
    </w:p>
    <w:p w:rsidR="006E573E" w:rsidRDefault="00007355" w:rsidP="006E573E">
      <w:pPr>
        <w:pStyle w:val="Normlnweb"/>
        <w:shd w:val="clear" w:color="auto" w:fill="FFFFFF"/>
      </w:pPr>
      <w:r>
        <w:t>2024/7</w:t>
      </w:r>
    </w:p>
    <w:p w:rsidR="006E573E" w:rsidRDefault="00007355" w:rsidP="006E573E">
      <w:pPr>
        <w:pStyle w:val="Normlnweb"/>
        <w:shd w:val="clear" w:color="auto" w:fill="FFFFFF"/>
      </w:pPr>
      <w:r>
        <w:t>2024/8</w:t>
      </w:r>
    </w:p>
    <w:p w:rsidR="006E573E" w:rsidRDefault="006E573E" w:rsidP="00C1581F">
      <w:pPr>
        <w:pStyle w:val="Normlnweb"/>
        <w:shd w:val="clear" w:color="auto" w:fill="FFFFFF"/>
      </w:pPr>
    </w:p>
    <w:p w:rsidR="003352B8" w:rsidRDefault="003352B8" w:rsidP="003352B8">
      <w:pPr>
        <w:rPr>
          <w:szCs w:val="20"/>
        </w:rPr>
      </w:pPr>
    </w:p>
    <w:p w:rsidR="003352B8" w:rsidRPr="003352B8" w:rsidRDefault="003352B8" w:rsidP="003352B8">
      <w:r>
        <w:rPr>
          <w:b/>
        </w:rPr>
        <w:t>Poučení</w:t>
      </w:r>
      <w:r>
        <w:t xml:space="preserve">: Proti tomuto rozhodnutí lze podat odvolání do 15 dnů ode dne jeho doručení. Odvolání se podává u ředitelky školy, jejíž činnost vykonává Základní škola a mateřská škola Lesonice, okr. Třebíč  a rozhoduje o něm Krajský úřad kraje Vysočina. </w:t>
      </w:r>
    </w:p>
    <w:p w:rsidR="003352B8" w:rsidRDefault="003352B8" w:rsidP="003352B8">
      <w:pPr>
        <w:ind w:left="2832" w:firstLine="708"/>
        <w:rPr>
          <w:i/>
        </w:rPr>
      </w:pPr>
    </w:p>
    <w:p w:rsidR="003352B8" w:rsidRDefault="003352B8" w:rsidP="003352B8">
      <w:pPr>
        <w:ind w:left="2832" w:firstLine="708"/>
        <w:rPr>
          <w:i/>
        </w:rPr>
      </w:pPr>
    </w:p>
    <w:p w:rsidR="003352B8" w:rsidRDefault="003352B8" w:rsidP="003352B8"/>
    <w:p w:rsidR="003352B8" w:rsidRDefault="003352B8" w:rsidP="003352B8">
      <w:r>
        <w:t>Mgr. Petra Řepová, Ph.D.</w:t>
      </w:r>
      <w:r>
        <w:tab/>
      </w:r>
      <w:r>
        <w:tab/>
      </w:r>
      <w:r>
        <w:tab/>
      </w:r>
      <w:r>
        <w:tab/>
      </w:r>
      <w:r>
        <w:tab/>
        <w:t xml:space="preserve">Zveřejněno dne </w:t>
      </w:r>
      <w:r w:rsidR="00007355">
        <w:t>24. 4. 2024</w:t>
      </w:r>
      <w:bookmarkStart w:id="0" w:name="_GoBack"/>
      <w:bookmarkEnd w:id="0"/>
    </w:p>
    <w:p w:rsidR="0075008C" w:rsidRPr="00E73902" w:rsidRDefault="003352B8" w:rsidP="00E73902">
      <w:r>
        <w:t>ředitelka školy</w:t>
      </w:r>
    </w:p>
    <w:sectPr w:rsidR="0075008C" w:rsidRPr="00E73902" w:rsidSect="0006584F">
      <w:head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16" w:rsidRDefault="00177316" w:rsidP="00CF3A86">
      <w:r>
        <w:separator/>
      </w:r>
    </w:p>
  </w:endnote>
  <w:endnote w:type="continuationSeparator" w:id="0">
    <w:p w:rsidR="00177316" w:rsidRDefault="00177316" w:rsidP="00CF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16" w:rsidRDefault="00177316" w:rsidP="00CF3A86">
      <w:r>
        <w:separator/>
      </w:r>
    </w:p>
  </w:footnote>
  <w:footnote w:type="continuationSeparator" w:id="0">
    <w:p w:rsidR="00177316" w:rsidRDefault="00177316" w:rsidP="00CF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02" w:rsidRDefault="00CF3A86" w:rsidP="00E73902">
    <w:pPr>
      <w:pStyle w:val="Zhlav"/>
      <w:jc w:val="center"/>
      <w:rPr>
        <w:szCs w:val="24"/>
      </w:rPr>
    </w:pPr>
    <w:r w:rsidRPr="00E73902">
      <w:rPr>
        <w:b/>
        <w:sz w:val="26"/>
        <w:szCs w:val="26"/>
      </w:rPr>
      <w:t>Základní škola a mateřská škola Lesonice</w:t>
    </w:r>
    <w:r w:rsidRPr="00E73902">
      <w:rPr>
        <w:szCs w:val="24"/>
      </w:rPr>
      <w:t>,</w:t>
    </w:r>
  </w:p>
  <w:p w:rsidR="00CF3A86" w:rsidRPr="00E73902" w:rsidRDefault="00CF3A86" w:rsidP="00E73902">
    <w:pPr>
      <w:pStyle w:val="Zhlav"/>
      <w:jc w:val="center"/>
      <w:rPr>
        <w:szCs w:val="24"/>
      </w:rPr>
    </w:pPr>
    <w:r w:rsidRPr="00E73902">
      <w:rPr>
        <w:szCs w:val="24"/>
      </w:rPr>
      <w:t xml:space="preserve">okres Třebíč, příspěvková organizace, </w:t>
    </w:r>
    <w:r w:rsidR="00E73902">
      <w:rPr>
        <w:szCs w:val="24"/>
      </w:rPr>
      <w:t xml:space="preserve"> </w:t>
    </w:r>
    <w:r w:rsidRPr="00E73902">
      <w:rPr>
        <w:szCs w:val="24"/>
      </w:rPr>
      <w:t>675 44 Lesonice 1</w:t>
    </w:r>
  </w:p>
  <w:p w:rsidR="00CF3A86" w:rsidRDefault="00E73902" w:rsidP="00E73902">
    <w:pPr>
      <w:pStyle w:val="Zhlav"/>
      <w:rPr>
        <w:szCs w:val="24"/>
      </w:rPr>
    </w:pPr>
    <w:r>
      <w:rPr>
        <w:szCs w:val="24"/>
      </w:rPr>
      <w:t>IČ: 70885745         e</w:t>
    </w:r>
    <w:r w:rsidR="00CF3A86" w:rsidRPr="00E73902">
      <w:rPr>
        <w:szCs w:val="24"/>
      </w:rPr>
      <w:t xml:space="preserve">-mail: </w:t>
    </w:r>
    <w:hyperlink r:id="rId1" w:history="1">
      <w:r w:rsidR="00CF3A86" w:rsidRPr="00E73902">
        <w:rPr>
          <w:rStyle w:val="Hypertextovodkaz"/>
          <w:szCs w:val="24"/>
        </w:rPr>
        <w:t>zs.lesonice@seznam.cz</w:t>
      </w:r>
    </w:hyperlink>
    <w:r>
      <w:rPr>
        <w:szCs w:val="24"/>
      </w:rPr>
      <w:t>,          t</w:t>
    </w:r>
    <w:r w:rsidR="00CF3A86" w:rsidRPr="00E73902">
      <w:rPr>
        <w:szCs w:val="24"/>
      </w:rPr>
      <w:t xml:space="preserve">el.: 601 326 095, </w:t>
    </w:r>
    <w:r>
      <w:rPr>
        <w:szCs w:val="24"/>
      </w:rPr>
      <w:t xml:space="preserve">      </w:t>
    </w:r>
    <w:r w:rsidR="00CF3A86" w:rsidRPr="00E73902">
      <w:rPr>
        <w:szCs w:val="24"/>
      </w:rPr>
      <w:t>ID: i5jmewx</w:t>
    </w:r>
  </w:p>
  <w:p w:rsidR="00E73902" w:rsidRPr="00E73902" w:rsidRDefault="00E73902" w:rsidP="00E73902">
    <w:pPr>
      <w:pStyle w:val="Zhlav"/>
      <w:jc w:val="center"/>
      <w:rPr>
        <w:szCs w:val="24"/>
      </w:rPr>
    </w:pPr>
    <w:r>
      <w:rPr>
        <w:szCs w:val="24"/>
      </w:rPr>
      <w:t>web: www.zslesonice.cz</w:t>
    </w:r>
  </w:p>
  <w:p w:rsidR="00CF3A86" w:rsidRDefault="00CF3A86" w:rsidP="00E73902">
    <w:pPr>
      <w:pStyle w:val="Zhlav"/>
      <w:jc w:val="center"/>
    </w:pPr>
  </w:p>
  <w:p w:rsidR="00CF3A86" w:rsidRDefault="00CF3A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D49"/>
    <w:multiLevelType w:val="hybridMultilevel"/>
    <w:tmpl w:val="A8DEF43A"/>
    <w:lvl w:ilvl="0" w:tplc="040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7377512"/>
    <w:multiLevelType w:val="multilevel"/>
    <w:tmpl w:val="8438C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FE2688"/>
    <w:multiLevelType w:val="hybridMultilevel"/>
    <w:tmpl w:val="D25C968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A6F69"/>
    <w:multiLevelType w:val="hybridMultilevel"/>
    <w:tmpl w:val="B73ADA80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B37BD9"/>
    <w:multiLevelType w:val="multilevel"/>
    <w:tmpl w:val="21D070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DD4BCB"/>
    <w:multiLevelType w:val="hybridMultilevel"/>
    <w:tmpl w:val="DDBC1EC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0D5561"/>
    <w:multiLevelType w:val="hybridMultilevel"/>
    <w:tmpl w:val="750AA5D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45762"/>
    <w:multiLevelType w:val="multilevel"/>
    <w:tmpl w:val="21D070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943A77"/>
    <w:multiLevelType w:val="hybridMultilevel"/>
    <w:tmpl w:val="6B54D8E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5C0E68"/>
    <w:multiLevelType w:val="hybridMultilevel"/>
    <w:tmpl w:val="A6C0BC98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B150FDA"/>
    <w:multiLevelType w:val="multilevel"/>
    <w:tmpl w:val="C3541FB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1" w15:restartNumberingAfterBreak="0">
    <w:nsid w:val="2BB44EEA"/>
    <w:multiLevelType w:val="hybridMultilevel"/>
    <w:tmpl w:val="4A921DC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0209AA"/>
    <w:multiLevelType w:val="hybridMultilevel"/>
    <w:tmpl w:val="CFD2640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9A6A04"/>
    <w:multiLevelType w:val="hybridMultilevel"/>
    <w:tmpl w:val="F600FC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050A32"/>
    <w:multiLevelType w:val="multilevel"/>
    <w:tmpl w:val="49629D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C435BA"/>
    <w:multiLevelType w:val="hybridMultilevel"/>
    <w:tmpl w:val="F59891B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30C8B"/>
    <w:multiLevelType w:val="hybridMultilevel"/>
    <w:tmpl w:val="B5AE488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6E2B71"/>
    <w:multiLevelType w:val="hybridMultilevel"/>
    <w:tmpl w:val="DDBC1EC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9D63A30"/>
    <w:multiLevelType w:val="hybridMultilevel"/>
    <w:tmpl w:val="0F103AC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A80DB4"/>
    <w:multiLevelType w:val="hybridMultilevel"/>
    <w:tmpl w:val="F6A48FDC"/>
    <w:lvl w:ilvl="0" w:tplc="04050017">
      <w:start w:val="1"/>
      <w:numFmt w:val="lowerLetter"/>
      <w:lvlText w:val="%1)"/>
      <w:lvlJc w:val="left"/>
      <w:pPr>
        <w:ind w:left="2310" w:hanging="360"/>
      </w:pPr>
    </w:lvl>
    <w:lvl w:ilvl="1" w:tplc="04050019" w:tentative="1">
      <w:start w:val="1"/>
      <w:numFmt w:val="lowerLetter"/>
      <w:lvlText w:val="%2."/>
      <w:lvlJc w:val="left"/>
      <w:pPr>
        <w:ind w:left="3030" w:hanging="360"/>
      </w:pPr>
    </w:lvl>
    <w:lvl w:ilvl="2" w:tplc="0405001B" w:tentative="1">
      <w:start w:val="1"/>
      <w:numFmt w:val="lowerRoman"/>
      <w:lvlText w:val="%3."/>
      <w:lvlJc w:val="right"/>
      <w:pPr>
        <w:ind w:left="3750" w:hanging="180"/>
      </w:pPr>
    </w:lvl>
    <w:lvl w:ilvl="3" w:tplc="0405000F" w:tentative="1">
      <w:start w:val="1"/>
      <w:numFmt w:val="decimal"/>
      <w:lvlText w:val="%4."/>
      <w:lvlJc w:val="left"/>
      <w:pPr>
        <w:ind w:left="4470" w:hanging="360"/>
      </w:pPr>
    </w:lvl>
    <w:lvl w:ilvl="4" w:tplc="04050019" w:tentative="1">
      <w:start w:val="1"/>
      <w:numFmt w:val="lowerLetter"/>
      <w:lvlText w:val="%5."/>
      <w:lvlJc w:val="left"/>
      <w:pPr>
        <w:ind w:left="5190" w:hanging="360"/>
      </w:pPr>
    </w:lvl>
    <w:lvl w:ilvl="5" w:tplc="0405001B" w:tentative="1">
      <w:start w:val="1"/>
      <w:numFmt w:val="lowerRoman"/>
      <w:lvlText w:val="%6."/>
      <w:lvlJc w:val="right"/>
      <w:pPr>
        <w:ind w:left="5910" w:hanging="180"/>
      </w:pPr>
    </w:lvl>
    <w:lvl w:ilvl="6" w:tplc="0405000F" w:tentative="1">
      <w:start w:val="1"/>
      <w:numFmt w:val="decimal"/>
      <w:lvlText w:val="%7."/>
      <w:lvlJc w:val="left"/>
      <w:pPr>
        <w:ind w:left="6630" w:hanging="360"/>
      </w:pPr>
    </w:lvl>
    <w:lvl w:ilvl="7" w:tplc="04050019" w:tentative="1">
      <w:start w:val="1"/>
      <w:numFmt w:val="lowerLetter"/>
      <w:lvlText w:val="%8."/>
      <w:lvlJc w:val="left"/>
      <w:pPr>
        <w:ind w:left="7350" w:hanging="360"/>
      </w:pPr>
    </w:lvl>
    <w:lvl w:ilvl="8" w:tplc="040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0" w15:restartNumberingAfterBreak="0">
    <w:nsid w:val="65A10EDE"/>
    <w:multiLevelType w:val="hybridMultilevel"/>
    <w:tmpl w:val="3BDA8A4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250C17"/>
    <w:multiLevelType w:val="hybridMultilevel"/>
    <w:tmpl w:val="4476F3DE"/>
    <w:lvl w:ilvl="0" w:tplc="0405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2" w15:restartNumberingAfterBreak="0">
    <w:nsid w:val="79586FE8"/>
    <w:multiLevelType w:val="hybridMultilevel"/>
    <w:tmpl w:val="D6169354"/>
    <w:lvl w:ilvl="0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79BF5F60"/>
    <w:multiLevelType w:val="hybridMultilevel"/>
    <w:tmpl w:val="75361032"/>
    <w:lvl w:ilvl="0" w:tplc="040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24" w15:restartNumberingAfterBreak="0">
    <w:nsid w:val="7B496EFE"/>
    <w:multiLevelType w:val="hybridMultilevel"/>
    <w:tmpl w:val="A5845AF6"/>
    <w:lvl w:ilvl="0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7E455E06"/>
    <w:multiLevelType w:val="hybridMultilevel"/>
    <w:tmpl w:val="A2BC6E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D160E9"/>
    <w:multiLevelType w:val="hybridMultilevel"/>
    <w:tmpl w:val="503EDEE4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7F6F1047"/>
    <w:multiLevelType w:val="hybridMultilevel"/>
    <w:tmpl w:val="29B0B1B4"/>
    <w:lvl w:ilvl="0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6"/>
  </w:num>
  <w:num w:numId="5">
    <w:abstractNumId w:val="2"/>
  </w:num>
  <w:num w:numId="6">
    <w:abstractNumId w:val="7"/>
  </w:num>
  <w:num w:numId="7">
    <w:abstractNumId w:val="4"/>
  </w:num>
  <w:num w:numId="8">
    <w:abstractNumId w:val="20"/>
  </w:num>
  <w:num w:numId="9">
    <w:abstractNumId w:val="14"/>
  </w:num>
  <w:num w:numId="10">
    <w:abstractNumId w:val="6"/>
  </w:num>
  <w:num w:numId="11">
    <w:abstractNumId w:val="15"/>
  </w:num>
  <w:num w:numId="12">
    <w:abstractNumId w:val="18"/>
  </w:num>
  <w:num w:numId="13">
    <w:abstractNumId w:val="25"/>
  </w:num>
  <w:num w:numId="14">
    <w:abstractNumId w:val="27"/>
  </w:num>
  <w:num w:numId="15">
    <w:abstractNumId w:val="22"/>
  </w:num>
  <w:num w:numId="16">
    <w:abstractNumId w:val="8"/>
  </w:num>
  <w:num w:numId="17">
    <w:abstractNumId w:val="13"/>
  </w:num>
  <w:num w:numId="18">
    <w:abstractNumId w:val="3"/>
  </w:num>
  <w:num w:numId="19">
    <w:abstractNumId w:val="0"/>
  </w:num>
  <w:num w:numId="20">
    <w:abstractNumId w:val="26"/>
  </w:num>
  <w:num w:numId="21">
    <w:abstractNumId w:val="19"/>
  </w:num>
  <w:num w:numId="22">
    <w:abstractNumId w:val="24"/>
  </w:num>
  <w:num w:numId="23">
    <w:abstractNumId w:val="9"/>
  </w:num>
  <w:num w:numId="24">
    <w:abstractNumId w:val="17"/>
  </w:num>
  <w:num w:numId="25">
    <w:abstractNumId w:val="23"/>
  </w:num>
  <w:num w:numId="26">
    <w:abstractNumId w:val="5"/>
  </w:num>
  <w:num w:numId="27">
    <w:abstractNumId w:val="11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D2"/>
    <w:rsid w:val="00007355"/>
    <w:rsid w:val="000137AB"/>
    <w:rsid w:val="00020B4B"/>
    <w:rsid w:val="000277A2"/>
    <w:rsid w:val="00057CD4"/>
    <w:rsid w:val="0006584F"/>
    <w:rsid w:val="001020CD"/>
    <w:rsid w:val="00107E3D"/>
    <w:rsid w:val="0016468C"/>
    <w:rsid w:val="001736E2"/>
    <w:rsid w:val="00177316"/>
    <w:rsid w:val="001968BB"/>
    <w:rsid w:val="00246597"/>
    <w:rsid w:val="00246EE9"/>
    <w:rsid w:val="002935B2"/>
    <w:rsid w:val="002D3BEC"/>
    <w:rsid w:val="003262FD"/>
    <w:rsid w:val="0033030A"/>
    <w:rsid w:val="00330B54"/>
    <w:rsid w:val="003352B8"/>
    <w:rsid w:val="0038162F"/>
    <w:rsid w:val="00397D54"/>
    <w:rsid w:val="003E7962"/>
    <w:rsid w:val="003F73A0"/>
    <w:rsid w:val="00450186"/>
    <w:rsid w:val="00492A19"/>
    <w:rsid w:val="004A1ACE"/>
    <w:rsid w:val="004E04E7"/>
    <w:rsid w:val="005128D7"/>
    <w:rsid w:val="00543957"/>
    <w:rsid w:val="00550E01"/>
    <w:rsid w:val="00585833"/>
    <w:rsid w:val="005C1676"/>
    <w:rsid w:val="005F0B25"/>
    <w:rsid w:val="00603900"/>
    <w:rsid w:val="006E573E"/>
    <w:rsid w:val="00703D04"/>
    <w:rsid w:val="00712294"/>
    <w:rsid w:val="0075008C"/>
    <w:rsid w:val="007964D1"/>
    <w:rsid w:val="007F7C47"/>
    <w:rsid w:val="00802177"/>
    <w:rsid w:val="008F0B9C"/>
    <w:rsid w:val="009628EA"/>
    <w:rsid w:val="00983526"/>
    <w:rsid w:val="00A07FCD"/>
    <w:rsid w:val="00A1790B"/>
    <w:rsid w:val="00A7688B"/>
    <w:rsid w:val="00A84832"/>
    <w:rsid w:val="00AF0DF3"/>
    <w:rsid w:val="00B01259"/>
    <w:rsid w:val="00B1067B"/>
    <w:rsid w:val="00B12BBF"/>
    <w:rsid w:val="00B71484"/>
    <w:rsid w:val="00C1581F"/>
    <w:rsid w:val="00C90B9F"/>
    <w:rsid w:val="00C92FBB"/>
    <w:rsid w:val="00CF3A86"/>
    <w:rsid w:val="00DD6AF7"/>
    <w:rsid w:val="00DE50D2"/>
    <w:rsid w:val="00E3332B"/>
    <w:rsid w:val="00E4035B"/>
    <w:rsid w:val="00E73902"/>
    <w:rsid w:val="00EA69DF"/>
    <w:rsid w:val="00EF016C"/>
    <w:rsid w:val="00EF6907"/>
    <w:rsid w:val="00F2740D"/>
    <w:rsid w:val="00F32D3A"/>
    <w:rsid w:val="00F624F0"/>
    <w:rsid w:val="00F6266B"/>
    <w:rsid w:val="00F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53EB"/>
  <w15:docId w15:val="{E59D6DBE-7CDE-499D-8AF6-334E43D7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90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68B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3900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968BB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03900"/>
    <w:rPr>
      <w:rFonts w:ascii="Times New Roman" w:eastAsiaTheme="majorEastAsia" w:hAnsi="Times New Roman" w:cstheme="majorBidi"/>
      <w:b/>
      <w:bCs/>
      <w:i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A848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3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3A8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F3A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A86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F3A8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4F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B1067B"/>
    <w:pPr>
      <w:suppressAutoHyphens/>
      <w:spacing w:before="240" w:after="280"/>
      <w:jc w:val="left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lesonic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VAS, a.s.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Drahomíra Čechová</dc:creator>
  <cp:keywords/>
  <dc:description/>
  <cp:lastModifiedBy>Ředitelka</cp:lastModifiedBy>
  <cp:revision>2</cp:revision>
  <cp:lastPrinted>2022-04-28T12:13:00Z</cp:lastPrinted>
  <dcterms:created xsi:type="dcterms:W3CDTF">2024-04-24T05:08:00Z</dcterms:created>
  <dcterms:modified xsi:type="dcterms:W3CDTF">2024-04-24T05:08:00Z</dcterms:modified>
</cp:coreProperties>
</file>